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81" w:rsidRPr="00071C81" w:rsidRDefault="00071C81" w:rsidP="00071C8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Учебная практика в детском саду — описание</w:t>
      </w:r>
    </w:p>
    <w:p w:rsidR="00071C81" w:rsidRPr="00071C81" w:rsidRDefault="00071C81" w:rsidP="00071C8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— это важная и ответственная профессия. Функции педагога, работающего с маленькими детьми, можно перечислять долго: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в детях доброты, вежливости и лучших человеческих качеств.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их всем необходимым навыкам.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в коллективе доброжелательной атмосферы.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образовательной деятельности детей и их отдыха.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каждой личности.</w:t>
      </w:r>
    </w:p>
    <w:p w:rsidR="00071C81" w:rsidRPr="00071C81" w:rsidRDefault="00071C81" w:rsidP="00071C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1C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навыков общения у детей и др.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Для того, чтобы молодой специалист, закончив профильное учреждение, смог реализовать все эти функции в своей работе, одних только теоретических знаний недостаточно. Будущим педагогам необходим реальный опыт взаимодействия с детьми в детском саду. Такую возможность студентам как раз и дает учебная практика.</w:t>
      </w:r>
    </w:p>
    <w:p w:rsidR="00071C81" w:rsidRPr="00071C81" w:rsidRDefault="00071C81" w:rsidP="00071C81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Разновидности, характеристики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Практика у студентов бывает нескольких видов: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Учебно-ознакомительная. Позвол</w:t>
      </w:r>
      <w:bookmarkStart w:id="0" w:name="_GoBack"/>
      <w:bookmarkEnd w:id="0"/>
      <w:r w:rsidRPr="00071C81">
        <w:rPr>
          <w:rFonts w:ascii="Times New Roman" w:hAnsi="Times New Roman" w:cs="Times New Roman"/>
          <w:color w:val="222222"/>
          <w:sz w:val="28"/>
          <w:szCs w:val="28"/>
        </w:rPr>
        <w:t>яет студенту от теории перейти к реальному опыту и на деле узнать, как проходят рабочие будни воспитателя в детском саду. Главные задачи студента — освоиться в учреждении, понять, каким образом строится работа в нем; наблюдать, как работает с детьми педагог. В конце практики студент должен провести несколько самостоятельных занятий с детьми под контролем своего куратора. Главная цель такого вида практики заключается в получении первоначального опыты работы.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Производственная. Предполагает глубокое изучение деятельности педагога, максимальную вовлеченность студента в процесс работы с детьми, большой объем самостоятельных занятий с ними.</w:t>
      </w:r>
    </w:p>
    <w:p w:rsidR="00071C81" w:rsidRPr="00071C81" w:rsidRDefault="00071C81" w:rsidP="00071C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Преддипломная. Итоговая практика студента, которая должна показать его уровень педагога, сформировать необходимые знания и навыки для написания и защиты дипломного проекта.</w:t>
      </w:r>
    </w:p>
    <w:p w:rsidR="00071C81" w:rsidRPr="00071C81" w:rsidRDefault="00071C81" w:rsidP="00071C81">
      <w:pPr>
        <w:pStyle w:val="3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b/>
          <w:color w:val="222222"/>
          <w:sz w:val="28"/>
          <w:szCs w:val="28"/>
        </w:rPr>
        <w:t>Учебная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Учебно-ознакомительную и производственную практику часто называют просто учебной, не разделяя эти два вида, так как они ставят схожие цели и задачи перед студентами-практикантами.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Основные задачи учебной практики: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Знакомство с образовательным учреждением и нормативно-правовой документацией.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знаний по технике безопасности.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Знакомство с режимом дня в ДОУ.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Оценка современного учебно-воспитательного процесса в детском саду.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Изучение должностных инструкций педагогов ДОУ.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Наблюдение и анализ работы воспитателя с детьми.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Изучение документации группы.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Участие в воспитательном процессе в роли помощника педагога.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Выполнение заданий руководителя учреждения.</w:t>
      </w:r>
    </w:p>
    <w:p w:rsidR="00071C81" w:rsidRPr="00071C81" w:rsidRDefault="00071C81" w:rsidP="00071C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опыта работы в педагогическом коллективе.</w:t>
      </w:r>
    </w:p>
    <w:p w:rsidR="00071C81" w:rsidRPr="00071C81" w:rsidRDefault="00071C81" w:rsidP="00071C81">
      <w:pPr>
        <w:pStyle w:val="3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Преддипломная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Преддипломная практика преследует другие задачи, нежели учебная: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Получение необходимого опыта для начала профессиональной деятельности.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Проверка готовности молодого специалиста к самостоятельной работе воспитателя.</w:t>
      </w:r>
    </w:p>
    <w:p w:rsidR="00071C81" w:rsidRPr="00071C81" w:rsidRDefault="00071C81" w:rsidP="00071C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Подготовка к написанию выпускной квалификационной работы.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По итогам этого вида практики студент должен: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Уметь осуществлять самостоятельную профессиональную деятельность в ДОУ.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Правильно ставить и грамотно решать педагогические задачи.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Знать и уметь пользоваться основными педагогическими методами и приемами.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Эффективно и рационально использовать материальную и методическую базу конкретного детского сада.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Уметь взаимодействовать с родителями.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Применять творческий подход при планировании воспитательной работы с детьми.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Использовать психолого-педагогические знания при взаимодействии с отдельными детьми и целым коллективом.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Сформировать свой индивидуальный стиль педагогической деятельности.</w:t>
      </w:r>
    </w:p>
    <w:p w:rsidR="00071C81" w:rsidRPr="00071C81" w:rsidRDefault="00071C81" w:rsidP="00071C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Разрабатывать сценарии утренников и театрализованных спектаклей.</w:t>
      </w:r>
    </w:p>
    <w:p w:rsidR="00071C81" w:rsidRPr="00071C81" w:rsidRDefault="00071C81" w:rsidP="00071C81">
      <w:pPr>
        <w:pStyle w:val="2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Индивидуальный план практики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План осуществления практической деятельности составляется совместно научным руководителем и студентом и одобряется представителем ДОУ, на базе которого студент будет отрабатывать теоретические знания.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Куратор подробно прописывает в плане, в какие даты и дни практикант должен выполнить те или иные задачи: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освоить теоретическую часть практики (ознакомиться со структурой ДОУ, изучить нормативные документы, пройти инструктаж по технике безопасности и т. п.);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провести практическую работу (занятия на моторику, логику, лепку, физические упражнения, развитие музыкальных способностей и т.д.);</w:t>
      </w:r>
    </w:p>
    <w:p w:rsidR="00071C81" w:rsidRPr="00071C81" w:rsidRDefault="00071C81" w:rsidP="00071C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71C81">
        <w:rPr>
          <w:rFonts w:ascii="Times New Roman" w:hAnsi="Times New Roman" w:cs="Times New Roman"/>
          <w:color w:val="222222"/>
          <w:sz w:val="28"/>
          <w:szCs w:val="28"/>
        </w:rPr>
        <w:t>проанализировать свою деятельность в рамках периода работы в ДОУ и написать отчет.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Результатом выполнения индивидуального плана является дневник практики, который представляет собой расширенный календарный план, подтвержденный личной подписью куратора от детского сада.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Сроки проведения практики устанавливаются учебным заведением в соответствии со своими учебными планами.</w:t>
      </w:r>
    </w:p>
    <w:p w:rsidR="00071C81" w:rsidRPr="00071C81" w:rsidRDefault="00071C81" w:rsidP="00071C8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22222"/>
          <w:sz w:val="28"/>
          <w:szCs w:val="28"/>
        </w:rPr>
      </w:pPr>
      <w:r w:rsidRPr="00071C81">
        <w:rPr>
          <w:color w:val="222222"/>
          <w:sz w:val="28"/>
          <w:szCs w:val="28"/>
        </w:rPr>
        <w:t>Оценка практической деятельности проводится на основании письменного отчета студента-практиканта и отзыва руководителя практики от ДОУ.</w:t>
      </w:r>
    </w:p>
    <w:p w:rsidR="00DD31F6" w:rsidRPr="00071C81" w:rsidRDefault="00DD31F6" w:rsidP="00071C8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D31F6" w:rsidRPr="00071C81" w:rsidSect="00071C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C97"/>
    <w:multiLevelType w:val="multilevel"/>
    <w:tmpl w:val="950A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15AB"/>
    <w:multiLevelType w:val="multilevel"/>
    <w:tmpl w:val="CBD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30D8D"/>
    <w:multiLevelType w:val="multilevel"/>
    <w:tmpl w:val="F98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23EB7"/>
    <w:multiLevelType w:val="multilevel"/>
    <w:tmpl w:val="7ED0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6F0D"/>
    <w:multiLevelType w:val="multilevel"/>
    <w:tmpl w:val="28E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980024"/>
    <w:multiLevelType w:val="multilevel"/>
    <w:tmpl w:val="0E26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A"/>
    <w:rsid w:val="00071C81"/>
    <w:rsid w:val="00777ACA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5EE1-B11E-49F9-8E51-9F36FED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C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2023-10-13T19:10:00Z</dcterms:created>
  <dcterms:modified xsi:type="dcterms:W3CDTF">2023-10-13T19:12:00Z</dcterms:modified>
</cp:coreProperties>
</file>